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EF5" w:rsidRDefault="00A04EF5" w:rsidP="00A04EF5">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Общие рекомендации гражданам по действиям </w:t>
      </w:r>
    </w:p>
    <w:p w:rsidR="00A04EF5" w:rsidRDefault="00A04EF5" w:rsidP="00A04EF5">
      <w:pPr>
        <w:widowControl w:val="0"/>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b/>
          <w:bCs/>
          <w:sz w:val="28"/>
          <w:szCs w:val="28"/>
        </w:rPr>
        <w:t>при угрозе совершения террористического акта</w:t>
      </w:r>
    </w:p>
    <w:p w:rsidR="00A04EF5" w:rsidRDefault="00A04EF5" w:rsidP="00A04EF5">
      <w:pPr>
        <w:widowControl w:val="0"/>
        <w:autoSpaceDE w:val="0"/>
        <w:autoSpaceDN w:val="0"/>
        <w:adjustRightInd w:val="0"/>
        <w:spacing w:after="200" w:line="276" w:lineRule="auto"/>
        <w:jc w:val="both"/>
        <w:rPr>
          <w:rFonts w:ascii="Times New Roman" w:hAnsi="Times New Roman" w:cs="Times New Roman"/>
          <w:sz w:val="24"/>
          <w:szCs w:val="24"/>
        </w:rPr>
      </w:pPr>
    </w:p>
    <w:p w:rsidR="00A04EF5" w:rsidRDefault="00A04EF5" w:rsidP="00A04EF5">
      <w:pPr>
        <w:widowControl w:val="0"/>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 </w:t>
      </w:r>
    </w:p>
    <w:p w:rsidR="00A04EF5" w:rsidRDefault="00A04EF5" w:rsidP="00A04EF5">
      <w:pPr>
        <w:widowControl w:val="0"/>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Обращайте внимание на подозрительных людей, предметы, на любые подозрительные мелочи, сообщайте </w:t>
      </w:r>
      <w:proofErr w:type="gramStart"/>
      <w:r>
        <w:rPr>
          <w:rFonts w:ascii="Times New Roman" w:hAnsi="Times New Roman" w:cs="Times New Roman"/>
          <w:sz w:val="24"/>
          <w:szCs w:val="24"/>
        </w:rPr>
        <w:t>обо всем подозрительном сотрудникам</w:t>
      </w:r>
      <w:proofErr w:type="gramEnd"/>
      <w:r>
        <w:rPr>
          <w:rFonts w:ascii="Times New Roman" w:hAnsi="Times New Roman" w:cs="Times New Roman"/>
          <w:sz w:val="24"/>
          <w:szCs w:val="24"/>
        </w:rPr>
        <w:t xml:space="preserve"> правоохранительных органов. </w:t>
      </w:r>
    </w:p>
    <w:p w:rsidR="00A04EF5" w:rsidRDefault="00A04EF5" w:rsidP="00A04EF5">
      <w:pPr>
        <w:widowControl w:val="0"/>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Никогда не принимайте от незнакомцев пакеты и сумки, не оставляйте свой багаж без присмотра.</w:t>
      </w:r>
    </w:p>
    <w:p w:rsidR="00A04EF5" w:rsidRDefault="00A04EF5" w:rsidP="00A04EF5">
      <w:pPr>
        <w:widowControl w:val="0"/>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У семьи должен быть план действий в чрезвычайных обстоятельствах, у всех членов семьи должны быть номера телефонов, адреса электронной почты. </w:t>
      </w:r>
    </w:p>
    <w:p w:rsidR="00A04EF5" w:rsidRDefault="00A04EF5" w:rsidP="00A04EF5">
      <w:pPr>
        <w:widowControl w:val="0"/>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Необходимо назначить место встречи, где вы сможете встретиться с членами вашей семьи в экстренной ситуации. </w:t>
      </w:r>
    </w:p>
    <w:p w:rsidR="00A04EF5" w:rsidRDefault="00A04EF5" w:rsidP="00A04EF5">
      <w:pPr>
        <w:widowControl w:val="0"/>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В случае эвакуации возьмите с собой набор предметов первой необходимости и документы. </w:t>
      </w:r>
    </w:p>
    <w:p w:rsidR="00A04EF5" w:rsidRDefault="00A04EF5" w:rsidP="00A04EF5">
      <w:pPr>
        <w:widowControl w:val="0"/>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Всегда узнавайте, где находятся резервные выходы из помещения. </w:t>
      </w:r>
    </w:p>
    <w:p w:rsidR="00A04EF5" w:rsidRDefault="00A04EF5" w:rsidP="00A04EF5">
      <w:pPr>
        <w:widowControl w:val="0"/>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В доме надо укрепить и опечатать входы в подвалы и на чердаки, установить домофон, освободить лестничные клетки и коридоры от загромождающих предметов. </w:t>
      </w:r>
    </w:p>
    <w:p w:rsidR="00A04EF5" w:rsidRDefault="00A04EF5" w:rsidP="00A04EF5">
      <w:pPr>
        <w:widowControl w:val="0"/>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 </w:t>
      </w:r>
    </w:p>
    <w:p w:rsidR="00A04EF5" w:rsidRDefault="00A04EF5" w:rsidP="00A04EF5">
      <w:pPr>
        <w:widowControl w:val="0"/>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Если произошел взрыв, пожар, землетрясение, никогда не пользуйтесь лифтом. </w:t>
      </w:r>
    </w:p>
    <w:p w:rsidR="00A04EF5" w:rsidRDefault="00A04EF5" w:rsidP="00A04EF5">
      <w:pPr>
        <w:widowControl w:val="0"/>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Старайтесь не поддаваться панике, что бы ни произошло.</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ОБНАРУЖЕНИЕ ПОДОЗРИТЕЛЬНОГО ПРЕДМЕТА, КОТОРЫЙ МОЖЕТ ОКАЗАТЬСЯ ВЗРЫВНЫМ УСТРОЙСТВОМ</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w:t>
      </w:r>
      <w:r>
        <w:rPr>
          <w:rFonts w:ascii="Times New Roman" w:hAnsi="Times New Roman" w:cs="Times New Roman"/>
          <w:sz w:val="24"/>
          <w:szCs w:val="24"/>
        </w:rPr>
        <w:lastRenderedPageBreak/>
        <w:t>действия предпринять?</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Если обнаруженный предмет не должен, по вашему мнению, находиться в этом месте, не оставляйте этот факт без внимания. </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 </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Если вы обнаружили неизвестный предмет в учреждении, немедленно сообщите о находке администрации или охране. </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Во всех перечисленных случаях: </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не трогайте, не передвигайте, не вскрывайте обнаруженный предмет;</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зафиксируйте время обнаружения предмета;</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постарайтесь сделать все возможное, чтобы люди отошли как можно дальше от находки;</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обязательно дождитесь прибытия оперативно-следственной группы (помните, что вы являетесь очень важным очевидцем). </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ПОЛУЧЕНИЕ ИНФОРМАЦИИ ОБ ЭВАКУАЦИИ</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Если вы находитесь в квартире, выполните следующие действия: </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возьмите личные документы, деньги, ценности;</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отключите электричество, воду и газ; </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окажите помощь в эвакуации пожилых и тяжело больных людей; </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обязательно закройте входную дверь на замок - это защитит квартиру от возможного проникновения мародеров.</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Не допускайте паники, истерики и спешки. Помещение покидайте организованно.</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Возвращайтесь в покинутое помещение только после разрешения ответственных лиц. </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Помните, что от согласованности и четкости ваших действий будет зависеть жизнь и здоровье многих людей.</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ПОВЕДЕНИЕ В ТОЛПЕ</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Избегайте больших скоплений людей.</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Не присоединяйтесь к толпе, как бы ни хотелось посмотреть на происходящие события.</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Если оказались в толпе, позвольте ей нести вас, но попытайтесь выбраться из неё.</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Глубоко вдохните и разведите согнутые в локтях руки чуть в стороны, чтобы грудная клетка не была сдавлена.</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Стремитесь оказаться подальше от высоких и крупных людей, людей с громоздкими предметами и большими сумками.</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Любыми способами старайтесь удержаться на ногах.</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Не держите руки в карманах.</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Двигаясь, поднимайте ноги как можно выше, ставьте ногу на полную стопу, не семените, не поднимайтесь на цыпочки.</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Если что-то уронили, ни в коем случае не наклоняйтесь, чтобы поднять.</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Если встать не удается, свернитесь клубком, защитите голову предплечьями, а ладонями прикройте затылок.</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Легче всего укрыться от толпы в углах зала или вблизи стен, но сложнее оттуда добираться до выхода.</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При возникновении паники старайтесь сохранить спокойствие и способность трезво оценивать ситуацию.</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Не присоединяйтесь к митингующим "ради интереса". Сначала узнайте, санкционирован ли митинг, за что агитируют выступающие люди.</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Не вступайте в незарегистрированные организации. Участие в мероприятиях таких организаций может повлечь уголовное наказание.</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bookmarkStart w:id="0" w:name="_GoBack"/>
      <w:bookmarkEnd w:id="0"/>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ЗАХВАТ В ЗАЛОЖНИКИ</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Во всех случаях ваша жизнь становится предметом торга для террористов. </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Захват может произойти в транспорте, в учреждении, на улице, в квартире. </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Если вы оказались в заложниках, рекомендуем придерживаться следующих правил поведения: </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будьте готовы к применению террористами повязок на глаза, кляпов, наручников или веревок;</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не пытайтесь оказывать сопротивление, не проявляйте ненужного героизма, пытаясь разоружить бандита или прорваться к выходу или окну;</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если вас заставляют выйти из помещения, говоря, что вы взяты в заложники, не сопротивляйтесь;</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если с вами находятся дети, найдите для них безопасное место, постарайтесь закрыть их </w:t>
      </w:r>
      <w:r>
        <w:rPr>
          <w:rFonts w:ascii="Times New Roman" w:hAnsi="Times New Roman" w:cs="Times New Roman"/>
          <w:sz w:val="24"/>
          <w:szCs w:val="24"/>
        </w:rPr>
        <w:lastRenderedPageBreak/>
        <w:t>от случайных пуль, по возможности находитесь рядом с ними;</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 </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ПОМНИТЕ: ВАША ЦЕЛЬ - ОСТАТЬСЯ В ЖИВЫХ</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Помните, что, получив сообщение о вашем захвате, спецслужбы уже начали действовать и предпримут все необходимое для вашего освобождения. </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Во время проведения спецслужбами операции по вашему освобождению неукоснительно соблюдайте следующие требования: </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лежите на полу лицом вниз, голову закройте руками и не двигайтесь;</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ни в коем случае не бегите навстречу сотрудникам спецслужб или от них, так как они могут принять вас за преступника;</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если есть возможность, держитесь подальше от проемов дверей и окон.</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Если Вас захватили в заложники, помните, что Ваше собственное поведение может повлиять на обращение с Вами. </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Сохраняйте спокойствие и самообладание. Определите, что происходит.</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Не сопротивляйтесь. Это может повлечь еще большую жестокость.</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Будьте настороже. Сосредоточьте ваше внимание на звуках, движениях и т.п. </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Займитесь умственными упражнениями.</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Будьте готовы к "спартанским" условиям жизни:</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неадекватной пище и условиям проживания;</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неадекватным туалетным удобствам.</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Если есть возможность, обязательно соблюдайте правила личной гигиены. </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Будьте готовы объяснить наличие у вас каких-либо документов, номеров телефонов и т.п.</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Спросите у охранников, можно ли читать, писать, пользоваться средствами личной гигиены и т.п.</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Если вам дали возможность поговорить с родственниками по телефону, держите себя в руках, не плачьте, не кричите, говорите коротко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Если охранники на контакт не идут, разговаривайте как бы сами с собой, читайте вполголоса стихи или пойте.</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Обязательно ведите счет времени, отмечая с помощью спичек, камешков или черточек на стене прошедшие дни.</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Никогда не теряйте надежду на благополучный исход. Помните, чем больше времени пройдет, тем больше у вас шансов на спасение.</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ДЕЙСТВИЯ ПРИ УГРОЗЕ СОВЕРШЕНИЯ ТЕРРОРИСТИЧЕСКОГО АКТА</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Не подбирайте бесхозных вещей, как бы привлекательно они не выглядели.</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Если вдруг началась активизация сил безопасности и правоохранительных органов, не </w:t>
      </w:r>
      <w:r>
        <w:rPr>
          <w:rFonts w:ascii="Times New Roman" w:hAnsi="Times New Roman" w:cs="Times New Roman"/>
          <w:sz w:val="24"/>
          <w:szCs w:val="24"/>
        </w:rPr>
        <w:lastRenderedPageBreak/>
        <w:t>проявляйте любопытства, идите в другую сторону, но не бегом, чтобы вас не приняли за противника.</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Случайно узнав о готовящемся теракте, немедленно сообщите об этом в правоохранительные органы.</w:t>
      </w:r>
    </w:p>
    <w:p w:rsidR="00A04EF5" w:rsidRDefault="00A04EF5" w:rsidP="00A04EF5">
      <w:pPr>
        <w:widowControl w:val="0"/>
        <w:autoSpaceDE w:val="0"/>
        <w:autoSpaceDN w:val="0"/>
        <w:adjustRightInd w:val="0"/>
        <w:spacing w:after="200" w:line="276"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Текст взят с сайта антитеррористической комиссии </w:t>
      </w:r>
    </w:p>
    <w:p w:rsidR="00A04EF5" w:rsidRDefault="00A04EF5" w:rsidP="00A04EF5">
      <w:pPr>
        <w:widowControl w:val="0"/>
        <w:autoSpaceDE w:val="0"/>
        <w:autoSpaceDN w:val="0"/>
        <w:adjustRightInd w:val="0"/>
        <w:spacing w:after="200" w:line="276" w:lineRule="auto"/>
        <w:jc w:val="right"/>
        <w:rPr>
          <w:rFonts w:ascii="Calibri" w:hAnsi="Calibri" w:cs="Calibri"/>
          <w:lang w:val="en-GB"/>
        </w:rPr>
      </w:pPr>
      <w:r>
        <w:rPr>
          <w:rFonts w:ascii="Times New Roman" w:hAnsi="Times New Roman" w:cs="Times New Roman"/>
          <w:i/>
          <w:iCs/>
          <w:sz w:val="24"/>
          <w:szCs w:val="24"/>
        </w:rPr>
        <w:t>Ставропольского края</w:t>
      </w:r>
    </w:p>
    <w:p w:rsidR="00A04EF5" w:rsidRDefault="00A04EF5" w:rsidP="00A04EF5">
      <w:pPr>
        <w:widowControl w:val="0"/>
        <w:autoSpaceDE w:val="0"/>
        <w:autoSpaceDN w:val="0"/>
        <w:adjustRightInd w:val="0"/>
        <w:spacing w:after="200" w:line="276" w:lineRule="auto"/>
        <w:rPr>
          <w:rFonts w:ascii="Times New Roman" w:hAnsi="Times New Roman" w:cs="Times New Roman"/>
          <w:sz w:val="24"/>
          <w:szCs w:val="24"/>
        </w:rPr>
      </w:pPr>
    </w:p>
    <w:p w:rsidR="00F32E8A" w:rsidRDefault="00F32E8A"/>
    <w:sectPr w:rsidR="00F32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65"/>
    <w:rsid w:val="00636565"/>
    <w:rsid w:val="00A04EF5"/>
    <w:rsid w:val="00F32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39241"/>
  <w15:chartTrackingRefBased/>
  <w15:docId w15:val="{BF589651-2F51-4E84-B5E8-3F7AD3EC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EF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1854</Words>
  <Characters>10573</Characters>
  <Application>Microsoft Office Word</Application>
  <DocSecurity>0</DocSecurity>
  <Lines>88</Lines>
  <Paragraphs>24</Paragraphs>
  <ScaleCrop>false</ScaleCrop>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2023-11-11T13:17:00Z</dcterms:created>
  <dcterms:modified xsi:type="dcterms:W3CDTF">2023-11-11T13:18:00Z</dcterms:modified>
</cp:coreProperties>
</file>